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ayout w:type="fixed"/>
        <w:tblLook w:val="04A0"/>
      </w:tblPr>
      <w:tblGrid>
        <w:gridCol w:w="1101"/>
        <w:gridCol w:w="3118"/>
        <w:gridCol w:w="1276"/>
        <w:gridCol w:w="1217"/>
        <w:gridCol w:w="2610"/>
      </w:tblGrid>
      <w:tr w:rsidR="00452F11" w:rsidTr="003A3BBC">
        <w:tc>
          <w:tcPr>
            <w:tcW w:w="1101" w:type="dxa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3118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DESCRIPCION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MATERIAL</w:t>
            </w:r>
          </w:p>
        </w:tc>
        <w:tc>
          <w:tcPr>
            <w:tcW w:w="1217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TIEMPO</w:t>
            </w:r>
          </w:p>
        </w:tc>
        <w:tc>
          <w:tcPr>
            <w:tcW w:w="2610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REPRESENTACION</w:t>
            </w:r>
          </w:p>
        </w:tc>
      </w:tr>
      <w:tr w:rsidR="00452F11" w:rsidTr="003A3BBC">
        <w:tc>
          <w:tcPr>
            <w:tcW w:w="1101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  <w:r>
              <w:t>CALENTAMIENTO</w:t>
            </w:r>
          </w:p>
        </w:tc>
        <w:tc>
          <w:tcPr>
            <w:tcW w:w="3118" w:type="dxa"/>
            <w:vAlign w:val="center"/>
          </w:tcPr>
          <w:p w:rsidR="00452F11" w:rsidRDefault="00452F11" w:rsidP="003A3BBC">
            <w:pPr>
              <w:jc w:val="center"/>
            </w:pPr>
            <w:r>
              <w:t>Movimiento articular y carrera continua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5-10’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380D98" w:rsidP="003A3BBC">
            <w:pPr>
              <w:jc w:val="center"/>
            </w:pPr>
            <w:r>
              <w:t xml:space="preserve">Rueda de pases con pelotas de tenis </w:t>
            </w:r>
          </w:p>
        </w:tc>
        <w:tc>
          <w:tcPr>
            <w:tcW w:w="1276" w:type="dxa"/>
            <w:vAlign w:val="center"/>
          </w:tcPr>
          <w:p w:rsidR="00452F11" w:rsidRDefault="00380D98" w:rsidP="003A3BBC">
            <w:pPr>
              <w:jc w:val="center"/>
            </w:pPr>
            <w:r>
              <w:t>Pelotas de tenis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  <w:r w:rsidR="00380D98">
              <w:t>/1’</w:t>
            </w:r>
          </w:p>
        </w:tc>
        <w:tc>
          <w:tcPr>
            <w:tcW w:w="2610" w:type="dxa"/>
            <w:vAlign w:val="center"/>
          </w:tcPr>
          <w:p w:rsidR="00452F11" w:rsidRDefault="00380D98" w:rsidP="003A3BBC">
            <w:pPr>
              <w:jc w:val="center"/>
            </w:pPr>
            <w:r w:rsidRPr="00380D98">
              <w:drawing>
                <wp:inline distT="0" distB="0" distL="0" distR="0">
                  <wp:extent cx="895350" cy="819150"/>
                  <wp:effectExtent l="1905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9153" t="52665" r="44268" b="20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380D98" w:rsidP="00380D98">
            <w:pPr>
              <w:jc w:val="center"/>
            </w:pPr>
            <w:proofErr w:type="spellStart"/>
            <w:r>
              <w:t>Circulacion</w:t>
            </w:r>
            <w:proofErr w:type="spellEnd"/>
            <w:r>
              <w:t xml:space="preserve"> de balón, pasar y desplazamiento de 2 metros</w:t>
            </w:r>
          </w:p>
        </w:tc>
        <w:tc>
          <w:tcPr>
            <w:tcW w:w="1276" w:type="dxa"/>
            <w:vAlign w:val="center"/>
          </w:tcPr>
          <w:p w:rsidR="00452F11" w:rsidRDefault="00380D98" w:rsidP="003A3BBC">
            <w:pPr>
              <w:jc w:val="center"/>
            </w:pPr>
            <w:r>
              <w:t>Pelotas de tenis</w:t>
            </w:r>
          </w:p>
        </w:tc>
        <w:tc>
          <w:tcPr>
            <w:tcW w:w="1217" w:type="dxa"/>
            <w:vAlign w:val="center"/>
          </w:tcPr>
          <w:p w:rsidR="00452F11" w:rsidRDefault="00380D98" w:rsidP="003A3BBC">
            <w:pPr>
              <w:jc w:val="center"/>
            </w:pPr>
            <w:r>
              <w:t xml:space="preserve">2 x </w:t>
            </w:r>
            <w:r w:rsidR="00452F11">
              <w:t>5’</w:t>
            </w:r>
            <w:r>
              <w:t>/ 1’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380D98" w:rsidP="003A3BBC">
            <w:pPr>
              <w:jc w:val="center"/>
            </w:pPr>
            <w:r>
              <w:t>Pases en puestos específicos y a la voz de YA, finta y lanzamiento exterior.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380D98" w:rsidP="003A3BBC">
            <w:pPr>
              <w:jc w:val="center"/>
            </w:pPr>
            <w:r>
              <w:t>10</w:t>
            </w:r>
            <w:r w:rsidR="00452F11">
              <w:t>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c>
          <w:tcPr>
            <w:tcW w:w="1101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  <w:r>
              <w:t>PARTE PRINCIPAL</w:t>
            </w:r>
          </w:p>
        </w:tc>
        <w:tc>
          <w:tcPr>
            <w:tcW w:w="3118" w:type="dxa"/>
            <w:vAlign w:val="center"/>
          </w:tcPr>
          <w:p w:rsidR="00335DB6" w:rsidRDefault="00380D98" w:rsidP="00380D98">
            <w:pPr>
              <w:jc w:val="center"/>
            </w:pPr>
            <w:r>
              <w:t>TRABAJO DE TECNICA INDIVIDUAL</w:t>
            </w:r>
            <w:r w:rsidR="00335DB6">
              <w:t xml:space="preserve">: </w:t>
            </w:r>
            <w:r>
              <w:t xml:space="preserve">Fintas a lado fuerte, finta a lado </w:t>
            </w:r>
            <w:proofErr w:type="spellStart"/>
            <w:r>
              <w:t>debil</w:t>
            </w:r>
            <w:proofErr w:type="spellEnd"/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1824D4" w:rsidP="003A3BBC">
            <w:pPr>
              <w:jc w:val="center"/>
            </w:pPr>
            <w:r w:rsidRPr="001824D4">
              <w:drawing>
                <wp:inline distT="0" distB="0" distL="0" distR="0">
                  <wp:extent cx="1200150" cy="1271127"/>
                  <wp:effectExtent l="19050" t="0" r="0" b="0"/>
                  <wp:docPr id="10" name="Imagen 7" descr="http://www.efdeportes.com/efd144/el-balonmano-como-un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fdeportes.com/efd144/el-balonmano-como-un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71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335DB6" w:rsidRDefault="00380D98" w:rsidP="003A3BBC">
            <w:pPr>
              <w:jc w:val="center"/>
            </w:pPr>
            <w:r>
              <w:t>TRABAJO DE ATAQUE</w:t>
            </w:r>
            <w:r w:rsidR="00335DB6">
              <w:t xml:space="preserve">: </w:t>
            </w:r>
            <w:r>
              <w:t>Penetraciones sucesivas</w:t>
            </w:r>
          </w:p>
          <w:p w:rsidR="00452F11" w:rsidRDefault="00452F11" w:rsidP="003A3B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  <w:r w:rsidR="00380D98">
              <w:t xml:space="preserve"> y pivotes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1824D4" w:rsidP="003A3BBC">
            <w:pPr>
              <w:jc w:val="center"/>
            </w:pPr>
            <w:r w:rsidRPr="001824D4">
              <w:rPr>
                <w:noProof/>
                <w:lang w:eastAsia="es-ES"/>
              </w:rPr>
              <w:drawing>
                <wp:inline distT="0" distB="0" distL="0" distR="0">
                  <wp:extent cx="1500792" cy="1076325"/>
                  <wp:effectExtent l="19050" t="0" r="4158" b="0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682" t="38245" r="25397" b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92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452F11" w:rsidP="001824D4">
            <w:pPr>
              <w:jc w:val="center"/>
            </w:pPr>
            <w:r>
              <w:t xml:space="preserve">TRABAJO DE </w:t>
            </w:r>
            <w:r w:rsidR="001824D4">
              <w:t>CONTRATAQUE</w:t>
            </w:r>
            <w:r w:rsidR="00335DB6">
              <w:t xml:space="preserve">: </w:t>
            </w:r>
            <w:r w:rsidR="001824D4">
              <w:t xml:space="preserve">Lanzamiento a portería y salida en </w:t>
            </w:r>
            <w:proofErr w:type="spellStart"/>
            <w:r w:rsidR="001824D4">
              <w:t>contrataque</w:t>
            </w:r>
            <w:proofErr w:type="spellEnd"/>
            <w:r w:rsidR="001824D4">
              <w:t xml:space="preserve"> directo</w:t>
            </w:r>
            <w:r w:rsidR="00982E65">
              <w:t>.</w:t>
            </w:r>
          </w:p>
        </w:tc>
        <w:tc>
          <w:tcPr>
            <w:tcW w:w="1276" w:type="dxa"/>
            <w:vAlign w:val="center"/>
          </w:tcPr>
          <w:p w:rsidR="00452F11" w:rsidRDefault="00452F11" w:rsidP="001824D4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10’</w:t>
            </w:r>
          </w:p>
        </w:tc>
        <w:tc>
          <w:tcPr>
            <w:tcW w:w="2610" w:type="dxa"/>
            <w:vAlign w:val="center"/>
          </w:tcPr>
          <w:p w:rsidR="00452F11" w:rsidRDefault="001824D4" w:rsidP="003A3BBC">
            <w:pPr>
              <w:jc w:val="center"/>
            </w:pPr>
            <w:r w:rsidRPr="001824D4">
              <w:drawing>
                <wp:inline distT="0" distB="0" distL="0" distR="0">
                  <wp:extent cx="1540818" cy="828675"/>
                  <wp:effectExtent l="19050" t="0" r="2232" b="0"/>
                  <wp:docPr id="1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5979" t="39185" r="22046" b="20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18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982E65" w:rsidP="001824D4">
            <w:pPr>
              <w:jc w:val="center"/>
            </w:pPr>
            <w:r>
              <w:t xml:space="preserve">Partido 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10’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rPr>
          <w:trHeight w:val="847"/>
        </w:trPr>
        <w:tc>
          <w:tcPr>
            <w:tcW w:w="1101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  <w:r>
              <w:t>VUELTA A LA  CALMA</w:t>
            </w:r>
          </w:p>
        </w:tc>
        <w:tc>
          <w:tcPr>
            <w:tcW w:w="3118" w:type="dxa"/>
            <w:vAlign w:val="center"/>
          </w:tcPr>
          <w:p w:rsidR="00452F11" w:rsidRDefault="00982E65" w:rsidP="003A3BBC">
            <w:pPr>
              <w:jc w:val="center"/>
            </w:pPr>
            <w:r>
              <w:t>Lanzamientos de 7 metros</w:t>
            </w:r>
          </w:p>
        </w:tc>
        <w:tc>
          <w:tcPr>
            <w:tcW w:w="1276" w:type="dxa"/>
            <w:vAlign w:val="center"/>
          </w:tcPr>
          <w:p w:rsidR="00452F11" w:rsidRDefault="00982E65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rPr>
          <w:trHeight w:val="855"/>
        </w:trPr>
        <w:tc>
          <w:tcPr>
            <w:tcW w:w="1101" w:type="dxa"/>
            <w:vMerge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982E65" w:rsidP="003A3BBC">
            <w:pPr>
              <w:jc w:val="center"/>
            </w:pPr>
            <w:r>
              <w:t>Estiramientos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</w:tbl>
    <w:p w:rsidR="004D5A6E" w:rsidRDefault="004D5A6E"/>
    <w:p w:rsidR="00982E65" w:rsidRDefault="00982E65"/>
    <w:p w:rsidR="00335DB6" w:rsidRDefault="00335DB6"/>
    <w:p w:rsidR="001824D4" w:rsidRDefault="001824D4"/>
    <w:p w:rsidR="001824D4" w:rsidRDefault="001824D4"/>
    <w:p w:rsidR="001824D4" w:rsidRDefault="001824D4"/>
    <w:sectPr w:rsidR="001824D4" w:rsidSect="004D5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F11"/>
    <w:rsid w:val="001824D4"/>
    <w:rsid w:val="00335DB6"/>
    <w:rsid w:val="00380D98"/>
    <w:rsid w:val="003A3BBC"/>
    <w:rsid w:val="004348F8"/>
    <w:rsid w:val="00452F11"/>
    <w:rsid w:val="004D5A6E"/>
    <w:rsid w:val="009605C6"/>
    <w:rsid w:val="0098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2</cp:revision>
  <cp:lastPrinted>2016-02-11T08:57:00Z</cp:lastPrinted>
  <dcterms:created xsi:type="dcterms:W3CDTF">2016-02-11T12:27:00Z</dcterms:created>
  <dcterms:modified xsi:type="dcterms:W3CDTF">2016-02-11T12:27:00Z</dcterms:modified>
</cp:coreProperties>
</file>